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3783" w14:textId="77777777" w:rsidR="00A21FA2" w:rsidRDefault="00A21FA2" w:rsidP="00A21FA2">
      <w:pPr>
        <w:overflowPunct w:val="0"/>
        <w:autoSpaceDE w:val="0"/>
        <w:autoSpaceDN w:val="0"/>
        <w:adjustRightInd w:val="0"/>
        <w:spacing w:after="120"/>
        <w:jc w:val="both"/>
        <w:textAlignment w:val="baseline"/>
        <w:rPr>
          <w:b/>
          <w:color w:val="000000"/>
          <w:sz w:val="36"/>
          <w:szCs w:val="36"/>
        </w:rPr>
      </w:pPr>
      <w:bookmarkStart w:id="0" w:name="_Toc233021549"/>
      <w:bookmarkStart w:id="1" w:name="_Toc232234016"/>
      <w:bookmarkStart w:id="2" w:name="_Toc189367323"/>
    </w:p>
    <w:p w14:paraId="06E272E9" w14:textId="77777777" w:rsidR="00A21FA2" w:rsidRDefault="00A21FA2" w:rsidP="00A21FA2">
      <w:pPr>
        <w:overflowPunct w:val="0"/>
        <w:autoSpaceDE w:val="0"/>
        <w:autoSpaceDN w:val="0"/>
        <w:adjustRightInd w:val="0"/>
        <w:spacing w:after="120"/>
        <w:jc w:val="center"/>
        <w:textAlignment w:val="baseline"/>
        <w:rPr>
          <w:b/>
          <w:color w:val="000000"/>
          <w:sz w:val="36"/>
          <w:szCs w:val="36"/>
        </w:rPr>
      </w:pPr>
    </w:p>
    <w:p w14:paraId="385F11B6" w14:textId="77777777" w:rsidR="00A21FA2" w:rsidRDefault="00A21FA2" w:rsidP="00A21FA2">
      <w:pPr>
        <w:pStyle w:val="Balk6"/>
        <w:ind w:firstLine="0"/>
        <w:jc w:val="center"/>
      </w:pPr>
      <w:bookmarkStart w:id="3" w:name="_Bölüm_B:_Taslak_Sözleşme_(Özel_Koşu"/>
      <w:bookmarkStart w:id="4" w:name="_Toc233021553"/>
      <w:bookmarkEnd w:id="3"/>
      <w:r>
        <w:t>Bölüm B: Taslak Sözleşme (Özel Koşullar) ve Ekleri</w:t>
      </w:r>
      <w:bookmarkEnd w:id="4"/>
    </w:p>
    <w:p w14:paraId="32374E62" w14:textId="77777777" w:rsidR="00A21FA2" w:rsidRDefault="00A21FA2" w:rsidP="00A21FA2">
      <w:pPr>
        <w:overflowPunct w:val="0"/>
        <w:autoSpaceDE w:val="0"/>
        <w:autoSpaceDN w:val="0"/>
        <w:adjustRightInd w:val="0"/>
        <w:spacing w:after="120"/>
        <w:jc w:val="both"/>
        <w:textAlignment w:val="baseline"/>
        <w:rPr>
          <w:b/>
          <w:color w:val="000000"/>
          <w:sz w:val="36"/>
          <w:szCs w:val="36"/>
        </w:rPr>
      </w:pPr>
    </w:p>
    <w:p w14:paraId="0EC6C239" w14:textId="77777777" w:rsidR="00A21FA2" w:rsidRDefault="00A21FA2" w:rsidP="00A21FA2">
      <w:pPr>
        <w:rPr>
          <w:sz w:val="28"/>
          <w:szCs w:val="28"/>
          <w:lang w:eastAsia="en-US"/>
        </w:rPr>
      </w:pPr>
      <w:r>
        <w:rPr>
          <w:sz w:val="28"/>
          <w:szCs w:val="28"/>
          <w:lang w:eastAsia="en-US"/>
        </w:rPr>
        <w:t>TEKLİF SAHİPLERİNE NOT:</w:t>
      </w:r>
    </w:p>
    <w:p w14:paraId="7A15B628" w14:textId="77777777" w:rsidR="00A21FA2" w:rsidRDefault="00A21FA2" w:rsidP="00A21FA2">
      <w:pPr>
        <w:rPr>
          <w:sz w:val="28"/>
          <w:szCs w:val="28"/>
          <w:lang w:eastAsia="en-US"/>
        </w:rPr>
      </w:pPr>
    </w:p>
    <w:p w14:paraId="2DFA183D" w14:textId="77777777" w:rsidR="00A21FA2" w:rsidRDefault="00A21FA2" w:rsidP="00A21FA2">
      <w:pPr>
        <w:jc w:val="center"/>
        <w:rPr>
          <w:sz w:val="28"/>
          <w:szCs w:val="28"/>
          <w:lang w:eastAsia="en-US"/>
        </w:rPr>
      </w:pPr>
      <w:r>
        <w:rPr>
          <w:sz w:val="28"/>
          <w:szCs w:val="28"/>
          <w:lang w:eastAsia="en-US"/>
        </w:rPr>
        <w:t>Bu dosyadaki sözleşme örneği ihaleyi kazanmanız durumunda</w:t>
      </w:r>
    </w:p>
    <w:p w14:paraId="6E80B1CD" w14:textId="77777777" w:rsidR="00A21FA2" w:rsidRDefault="00A21FA2" w:rsidP="00A21FA2">
      <w:pPr>
        <w:jc w:val="center"/>
        <w:rPr>
          <w:sz w:val="28"/>
          <w:szCs w:val="28"/>
          <w:lang w:eastAsia="en-US"/>
        </w:rPr>
      </w:pPr>
      <w:r>
        <w:rPr>
          <w:sz w:val="28"/>
          <w:szCs w:val="28"/>
          <w:lang w:eastAsia="en-US"/>
        </w:rPr>
        <w:t xml:space="preserve"> imza atacağınız sözleşmenin kopyasıdır.</w:t>
      </w:r>
    </w:p>
    <w:p w14:paraId="5A31F6EA" w14:textId="77777777" w:rsidR="00A21FA2" w:rsidRDefault="00A21FA2" w:rsidP="00A21FA2">
      <w:pPr>
        <w:jc w:val="center"/>
        <w:rPr>
          <w:sz w:val="28"/>
          <w:szCs w:val="28"/>
          <w:lang w:eastAsia="en-US"/>
        </w:rPr>
      </w:pPr>
    </w:p>
    <w:p w14:paraId="49DA4925" w14:textId="77777777" w:rsidR="00A21FA2" w:rsidRDefault="00A21FA2" w:rsidP="00A21FA2">
      <w:pPr>
        <w:jc w:val="center"/>
        <w:rPr>
          <w:sz w:val="28"/>
          <w:szCs w:val="28"/>
          <w:lang w:eastAsia="en-US"/>
        </w:rPr>
      </w:pPr>
      <w:r>
        <w:rPr>
          <w:sz w:val="28"/>
          <w:szCs w:val="28"/>
          <w:lang w:eastAsia="en-US"/>
        </w:rPr>
        <w:t xml:space="preserve">Lütfen bu evrakta fiyat yazmayınız, </w:t>
      </w:r>
    </w:p>
    <w:p w14:paraId="5634FDFC" w14:textId="77777777" w:rsidR="00A21FA2" w:rsidRDefault="00A21FA2" w:rsidP="00A21FA2">
      <w:pPr>
        <w:jc w:val="center"/>
        <w:rPr>
          <w:sz w:val="28"/>
          <w:szCs w:val="28"/>
          <w:lang w:eastAsia="en-US"/>
        </w:rPr>
      </w:pPr>
    </w:p>
    <w:p w14:paraId="4A009BD1" w14:textId="77777777" w:rsidR="00A21FA2" w:rsidRDefault="00A21FA2" w:rsidP="00A21FA2">
      <w:pPr>
        <w:jc w:val="center"/>
        <w:rPr>
          <w:sz w:val="28"/>
          <w:szCs w:val="28"/>
          <w:lang w:eastAsia="en-US"/>
        </w:rPr>
      </w:pPr>
      <w:r>
        <w:rPr>
          <w:sz w:val="28"/>
          <w:szCs w:val="28"/>
          <w:lang w:eastAsia="en-US"/>
        </w:rPr>
        <w:t xml:space="preserve">sadece kaşe ve imza ilgili taslak sözleşmeyi gördüğünüz </w:t>
      </w:r>
    </w:p>
    <w:p w14:paraId="146670A7" w14:textId="77777777" w:rsidR="00A21FA2" w:rsidRDefault="00A21FA2" w:rsidP="00A21FA2">
      <w:pPr>
        <w:jc w:val="center"/>
        <w:rPr>
          <w:sz w:val="28"/>
          <w:szCs w:val="28"/>
          <w:lang w:eastAsia="en-US"/>
        </w:rPr>
      </w:pPr>
      <w:r>
        <w:rPr>
          <w:sz w:val="28"/>
          <w:szCs w:val="28"/>
          <w:lang w:eastAsia="en-US"/>
        </w:rPr>
        <w:t>ve kabul ettiğiniz onaylamak için yeterlidir.</w:t>
      </w:r>
    </w:p>
    <w:p w14:paraId="38FC7456" w14:textId="77777777" w:rsidR="00A21FA2" w:rsidRDefault="00A21FA2" w:rsidP="00A21FA2">
      <w:pPr>
        <w:jc w:val="center"/>
        <w:rPr>
          <w:sz w:val="28"/>
          <w:szCs w:val="28"/>
          <w:lang w:eastAsia="en-US"/>
        </w:rPr>
      </w:pPr>
    </w:p>
    <w:p w14:paraId="4807CD86" w14:textId="77777777" w:rsidR="00A21FA2" w:rsidRDefault="00A21FA2" w:rsidP="00A21FA2">
      <w:pPr>
        <w:jc w:val="center"/>
        <w:rPr>
          <w:sz w:val="28"/>
          <w:szCs w:val="28"/>
          <w:lang w:eastAsia="en-US"/>
        </w:rPr>
      </w:pPr>
      <w:r>
        <w:rPr>
          <w:sz w:val="28"/>
          <w:szCs w:val="28"/>
          <w:lang w:eastAsia="en-US"/>
        </w:rPr>
        <w:t>İhaleyi kazanmanız durumunda yararlanıcı ile sözleşme imzalanacaktır.</w:t>
      </w:r>
    </w:p>
    <w:p w14:paraId="6E64760D" w14:textId="77777777" w:rsidR="00A21FA2" w:rsidRDefault="00A21FA2" w:rsidP="00A21FA2">
      <w:pPr>
        <w:overflowPunct w:val="0"/>
        <w:autoSpaceDE w:val="0"/>
        <w:autoSpaceDN w:val="0"/>
        <w:adjustRightInd w:val="0"/>
        <w:spacing w:after="120"/>
        <w:jc w:val="both"/>
        <w:textAlignment w:val="baseline"/>
        <w:rPr>
          <w:b/>
          <w:color w:val="000000"/>
          <w:sz w:val="36"/>
          <w:szCs w:val="36"/>
        </w:rPr>
      </w:pPr>
    </w:p>
    <w:p w14:paraId="1F11D1E7" w14:textId="77777777" w:rsidR="00A21FA2" w:rsidRDefault="00A21FA2" w:rsidP="00A21FA2">
      <w:pPr>
        <w:overflowPunct w:val="0"/>
        <w:autoSpaceDE w:val="0"/>
        <w:autoSpaceDN w:val="0"/>
        <w:adjustRightInd w:val="0"/>
        <w:spacing w:after="120"/>
        <w:jc w:val="both"/>
        <w:textAlignment w:val="baseline"/>
        <w:rPr>
          <w:b/>
          <w:color w:val="000000"/>
          <w:sz w:val="36"/>
          <w:szCs w:val="36"/>
        </w:rPr>
      </w:pPr>
    </w:p>
    <w:p w14:paraId="09AE4418" w14:textId="77777777" w:rsidR="00A21FA2" w:rsidRDefault="00A21FA2" w:rsidP="00A21FA2">
      <w:pPr>
        <w:overflowPunct w:val="0"/>
        <w:autoSpaceDE w:val="0"/>
        <w:autoSpaceDN w:val="0"/>
        <w:adjustRightInd w:val="0"/>
        <w:spacing w:after="120"/>
        <w:jc w:val="both"/>
        <w:textAlignment w:val="baseline"/>
        <w:rPr>
          <w:b/>
          <w:color w:val="000000"/>
          <w:sz w:val="36"/>
          <w:szCs w:val="36"/>
        </w:rPr>
      </w:pPr>
    </w:p>
    <w:p w14:paraId="7D76F088" w14:textId="77777777" w:rsidR="00A21FA2" w:rsidRDefault="00A21FA2" w:rsidP="00A21FA2">
      <w:pPr>
        <w:overflowPunct w:val="0"/>
        <w:autoSpaceDE w:val="0"/>
        <w:autoSpaceDN w:val="0"/>
        <w:adjustRightInd w:val="0"/>
        <w:spacing w:after="120"/>
        <w:jc w:val="both"/>
        <w:textAlignment w:val="baseline"/>
        <w:rPr>
          <w:b/>
          <w:color w:val="000000"/>
          <w:sz w:val="36"/>
          <w:szCs w:val="36"/>
        </w:rPr>
      </w:pPr>
    </w:p>
    <w:p w14:paraId="56F68ADD" w14:textId="77777777" w:rsidR="00A21FA2" w:rsidRDefault="00A21FA2" w:rsidP="00A21FA2">
      <w:pPr>
        <w:overflowPunct w:val="0"/>
        <w:autoSpaceDE w:val="0"/>
        <w:autoSpaceDN w:val="0"/>
        <w:adjustRightInd w:val="0"/>
        <w:spacing w:after="120"/>
        <w:jc w:val="both"/>
        <w:textAlignment w:val="baseline"/>
        <w:rPr>
          <w:b/>
          <w:color w:val="000000"/>
          <w:sz w:val="36"/>
          <w:szCs w:val="36"/>
        </w:rPr>
      </w:pPr>
    </w:p>
    <w:p w14:paraId="4B3A2B0F" w14:textId="77777777" w:rsidR="00A21FA2" w:rsidRDefault="00A21FA2" w:rsidP="00A21FA2">
      <w:pPr>
        <w:jc w:val="both"/>
      </w:pPr>
    </w:p>
    <w:p w14:paraId="1192B213" w14:textId="77777777" w:rsidR="00A21FA2" w:rsidRDefault="00A21FA2" w:rsidP="00A21FA2">
      <w:pPr>
        <w:jc w:val="both"/>
      </w:pPr>
      <w:r>
        <w:br w:type="page"/>
      </w:r>
    </w:p>
    <w:p w14:paraId="43C62B4A" w14:textId="77777777" w:rsidR="00A21FA2" w:rsidRDefault="00A21FA2" w:rsidP="00A21FA2">
      <w:pPr>
        <w:jc w:val="both"/>
      </w:pPr>
    </w:p>
    <w:p w14:paraId="24778C0D" w14:textId="77777777" w:rsidR="00A21FA2" w:rsidRDefault="00A21FA2" w:rsidP="00A21FA2">
      <w:pPr>
        <w:jc w:val="center"/>
        <w:rPr>
          <w:b/>
        </w:rPr>
      </w:pPr>
      <w:bookmarkStart w:id="5" w:name="_Toc232234022"/>
      <w:r>
        <w:rPr>
          <w:b/>
        </w:rPr>
        <w:t>SÖZLEŞME VE ÖZEL KOŞULLAR</w:t>
      </w:r>
      <w:bookmarkEnd w:id="5"/>
    </w:p>
    <w:p w14:paraId="1944A438" w14:textId="77777777" w:rsidR="00A21FA2" w:rsidRDefault="00A21FA2" w:rsidP="00A21FA2">
      <w:pPr>
        <w:jc w:val="center"/>
        <w:rPr>
          <w:b/>
        </w:rPr>
      </w:pPr>
    </w:p>
    <w:p w14:paraId="795CB57B" w14:textId="77777777" w:rsidR="00A21FA2" w:rsidRDefault="00A21FA2" w:rsidP="00A21FA2">
      <w:pPr>
        <w:jc w:val="both"/>
      </w:pPr>
      <w:r>
        <w:rPr>
          <w:noProof/>
        </w:rPr>
        <mc:AlternateContent>
          <mc:Choice Requires="wps">
            <w:drawing>
              <wp:inline distT="0" distB="0" distL="0" distR="0" wp14:anchorId="0E405807" wp14:editId="557DCC66">
                <wp:extent cx="5864225" cy="509270"/>
                <wp:effectExtent l="9525" t="9525" r="12700" b="508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FFFF00"/>
                        </a:solidFill>
                        <a:ln w="9525">
                          <a:solidFill>
                            <a:srgbClr val="000000"/>
                          </a:solidFill>
                          <a:miter lim="800000"/>
                          <a:headEnd/>
                          <a:tailEnd/>
                        </a:ln>
                      </wps:spPr>
                      <wps:txbx>
                        <w:txbxContent>
                          <w:p w14:paraId="63A5825F" w14:textId="77777777" w:rsidR="00A21FA2" w:rsidRDefault="00A21FA2" w:rsidP="00A21FA2">
                            <w:pPr>
                              <w:rPr>
                                <w:sz w:val="18"/>
                                <w:szCs w:val="18"/>
                              </w:rPr>
                            </w:pPr>
                            <w:r>
                              <w:rPr>
                                <w:sz w:val="18"/>
                                <w:szCs w:val="18"/>
                                <w:highlight w:val="yellow"/>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0E405807" id="_x0000_t202" coordsize="21600,21600" o:spt="202" path="m,l,21600r21600,l21600,xe">
                <v:stroke joinstyle="miter"/>
                <v:path gradientshapeok="t" o:connecttype="rect"/>
              </v:shapetype>
              <v:shape id="Metin Kutusu 1"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" fillcolor="yellow">
                <v:textbox>
                  <w:txbxContent>
                    <w:p w14:paraId="63A5825F" w14:textId="77777777" w:rsidR="00A21FA2" w:rsidRDefault="00A21FA2" w:rsidP="00A21FA2">
                      <w:pPr>
                        <w:rPr>
                          <w:sz w:val="18"/>
                          <w:szCs w:val="18"/>
                        </w:rPr>
                      </w:pPr>
                      <w:r>
                        <w:rPr>
                          <w:sz w:val="18"/>
                          <w:szCs w:val="18"/>
                          <w:highlight w:val="yellow"/>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74AB3846" w14:textId="77777777" w:rsidR="00A21FA2" w:rsidRDefault="00A21FA2" w:rsidP="00A21FA2">
      <w:pPr>
        <w:jc w:val="both"/>
        <w:rPr>
          <w:sz w:val="20"/>
        </w:rPr>
      </w:pPr>
    </w:p>
    <w:p w14:paraId="679ADABA" w14:textId="7CAF2781" w:rsidR="00A21FA2" w:rsidRDefault="00A21FA2" w:rsidP="00A21FA2">
      <w:pPr>
        <w:spacing w:after="120"/>
        <w:jc w:val="center"/>
        <w:rPr>
          <w:b/>
        </w:rPr>
      </w:pPr>
      <w:bookmarkStart w:id="6" w:name="_Toc232234023"/>
      <w:bookmarkStart w:id="7" w:name="_Toc179364466"/>
      <w:r w:rsidRPr="000C7463">
        <w:rPr>
          <w:b/>
        </w:rPr>
        <w:t>HİZMET ALIMISÖZLEŞMESİ</w:t>
      </w:r>
      <w:bookmarkEnd w:id="6"/>
      <w:bookmarkEnd w:id="7"/>
    </w:p>
    <w:p w14:paraId="3AC5F0CE" w14:textId="77777777" w:rsidR="00A21FA2" w:rsidRDefault="00A21FA2" w:rsidP="00A21FA2">
      <w:pPr>
        <w:jc w:val="both"/>
        <w:rPr>
          <w:color w:val="000000"/>
          <w:sz w:val="20"/>
        </w:rPr>
      </w:pPr>
      <w:r>
        <w:rPr>
          <w:color w:val="000000"/>
          <w:sz w:val="20"/>
        </w:rPr>
        <w:t>Bir tarafta</w:t>
      </w:r>
    </w:p>
    <w:p w14:paraId="56B3E381" w14:textId="1B86E092" w:rsidR="00A21FA2" w:rsidRDefault="000C7463" w:rsidP="00A21FA2">
      <w:pPr>
        <w:jc w:val="both"/>
        <w:rPr>
          <w:color w:val="000000"/>
          <w:sz w:val="20"/>
        </w:rPr>
      </w:pPr>
      <w:r>
        <w:rPr>
          <w:color w:val="000000"/>
          <w:sz w:val="20"/>
        </w:rPr>
        <w:t>Erzurum Ticaret Borsası</w:t>
      </w:r>
    </w:p>
    <w:p w14:paraId="4E2BAF71" w14:textId="77777777" w:rsidR="00A21FA2" w:rsidRDefault="00A21FA2" w:rsidP="00A21FA2">
      <w:pPr>
        <w:jc w:val="both"/>
        <w:rPr>
          <w:color w:val="000000"/>
          <w:sz w:val="20"/>
        </w:rPr>
      </w:pPr>
      <w:r>
        <w:rPr>
          <w:color w:val="000000"/>
          <w:sz w:val="20"/>
        </w:rPr>
        <w:t>("Sözleşme Makamı"), ve</w:t>
      </w:r>
    </w:p>
    <w:p w14:paraId="7CF66B3F" w14:textId="77777777" w:rsidR="00A21FA2" w:rsidRDefault="00A21FA2" w:rsidP="00A21FA2">
      <w:pPr>
        <w:jc w:val="both"/>
        <w:rPr>
          <w:color w:val="000000"/>
          <w:sz w:val="20"/>
        </w:rPr>
      </w:pPr>
      <w:r>
        <w:rPr>
          <w:color w:val="000000"/>
          <w:sz w:val="20"/>
        </w:rPr>
        <w:t>Diğer tarafta</w:t>
      </w:r>
    </w:p>
    <w:p w14:paraId="147D50FE" w14:textId="77777777" w:rsidR="00A21FA2" w:rsidRDefault="00A21FA2" w:rsidP="00A21FA2">
      <w:pPr>
        <w:jc w:val="both"/>
        <w:rPr>
          <w:color w:val="000000"/>
          <w:sz w:val="20"/>
        </w:rPr>
      </w:pPr>
      <w:r>
        <w:rPr>
          <w:color w:val="000000"/>
          <w:sz w:val="20"/>
          <w:highlight w:val="lightGray"/>
        </w:rPr>
        <w:sym w:font="Symbol" w:char="F03C"/>
      </w:r>
      <w:r>
        <w:rPr>
          <w:color w:val="000000"/>
          <w:sz w:val="20"/>
          <w:highlight w:val="lightGray"/>
        </w:rPr>
        <w:t xml:space="preserve"> Tedarikçinin/Hizmet Sunucusunun/Yapım Müteahhidinin Tam Resmi Adı</w:t>
      </w:r>
      <w:r>
        <w:rPr>
          <w:color w:val="000000"/>
          <w:sz w:val="20"/>
        </w:rPr>
        <w:t xml:space="preserve"> </w:t>
      </w:r>
      <w:r>
        <w:rPr>
          <w:color w:val="000000"/>
          <w:sz w:val="20"/>
        </w:rPr>
        <w:sym w:font="Symbol" w:char="F03E"/>
      </w:r>
      <w:r>
        <w:rPr>
          <w:color w:val="000000"/>
          <w:sz w:val="20"/>
        </w:rPr>
        <w:t xml:space="preserve">  </w:t>
      </w:r>
    </w:p>
    <w:p w14:paraId="2698D28D" w14:textId="77777777" w:rsidR="00A21FA2" w:rsidRDefault="00A21FA2" w:rsidP="00A21FA2">
      <w:pPr>
        <w:jc w:val="both"/>
        <w:rPr>
          <w:color w:val="000000"/>
          <w:sz w:val="20"/>
          <w:highlight w:val="lightGray"/>
        </w:rPr>
      </w:pPr>
      <w:r>
        <w:rPr>
          <w:color w:val="000000"/>
          <w:sz w:val="20"/>
          <w:highlight w:val="lightGray"/>
        </w:rPr>
        <w:sym w:font="Symbol" w:char="F03C"/>
      </w:r>
      <w:r>
        <w:rPr>
          <w:color w:val="000000"/>
          <w:sz w:val="20"/>
          <w:highlight w:val="lightGray"/>
        </w:rPr>
        <w:t xml:space="preserve"> Hukuki statüsü / unvanı </w:t>
      </w:r>
      <w:r>
        <w:rPr>
          <w:color w:val="000000"/>
          <w:sz w:val="20"/>
          <w:highlight w:val="lightGray"/>
        </w:rPr>
        <w:sym w:font="Symbol" w:char="F03E"/>
      </w:r>
      <w:r>
        <w:rPr>
          <w:color w:val="000000"/>
          <w:sz w:val="20"/>
          <w:highlight w:val="lightGray"/>
        </w:rPr>
        <w:t xml:space="preserve"> </w:t>
      </w:r>
      <w:r>
        <w:rPr>
          <w:highlight w:val="lightGray"/>
        </w:rPr>
        <w:footnoteReference w:id="1"/>
      </w:r>
    </w:p>
    <w:p w14:paraId="4FD2407E" w14:textId="77777777" w:rsidR="00A21FA2" w:rsidRDefault="00A21FA2" w:rsidP="00A21FA2">
      <w:pPr>
        <w:jc w:val="both"/>
        <w:rPr>
          <w:color w:val="000000"/>
          <w:sz w:val="20"/>
          <w:highlight w:val="lightGray"/>
        </w:rPr>
      </w:pPr>
      <w:r>
        <w:rPr>
          <w:color w:val="000000"/>
          <w:sz w:val="20"/>
          <w:highlight w:val="lightGray"/>
        </w:rPr>
        <w:t>&lt; Resmi tescil numarası &gt;</w:t>
      </w:r>
      <w:r>
        <w:rPr>
          <w:highlight w:val="lightGray"/>
        </w:rPr>
        <w:footnoteReference w:id="2"/>
      </w:r>
    </w:p>
    <w:p w14:paraId="5000F05F" w14:textId="77777777" w:rsidR="00A21FA2" w:rsidRDefault="00A21FA2" w:rsidP="00A21FA2">
      <w:pPr>
        <w:pStyle w:val="DipnotMetni"/>
        <w:overflowPunct w:val="0"/>
        <w:autoSpaceDE w:val="0"/>
        <w:autoSpaceDN w:val="0"/>
        <w:adjustRightInd w:val="0"/>
        <w:jc w:val="both"/>
        <w:textAlignment w:val="baseline"/>
        <w:rPr>
          <w:color w:val="000000"/>
          <w:szCs w:val="24"/>
          <w:highlight w:val="lightGray"/>
        </w:rPr>
      </w:pPr>
      <w:r>
        <w:rPr>
          <w:color w:val="000000"/>
          <w:szCs w:val="24"/>
          <w:highlight w:val="lightGray"/>
        </w:rPr>
        <w:t>&lt;Açık resmi-tebligat adresi&gt;</w:t>
      </w:r>
    </w:p>
    <w:p w14:paraId="4F125B1B" w14:textId="77777777" w:rsidR="00A21FA2" w:rsidRDefault="00A21FA2" w:rsidP="00A21FA2">
      <w:pPr>
        <w:jc w:val="both"/>
        <w:rPr>
          <w:color w:val="000000"/>
          <w:sz w:val="20"/>
          <w:highlight w:val="lightGray"/>
        </w:rPr>
      </w:pPr>
      <w:r>
        <w:rPr>
          <w:color w:val="000000"/>
          <w:sz w:val="20"/>
          <w:highlight w:val="lightGray"/>
        </w:rPr>
        <w:t xml:space="preserve">&lt;Vergi dairesi ve numarası&gt;,  </w:t>
      </w:r>
    </w:p>
    <w:p w14:paraId="0E3DF88C" w14:textId="77777777" w:rsidR="00A21FA2" w:rsidRDefault="00A21FA2" w:rsidP="00A21FA2">
      <w:pPr>
        <w:jc w:val="both"/>
        <w:rPr>
          <w:color w:val="000000"/>
          <w:sz w:val="20"/>
        </w:rPr>
      </w:pPr>
      <w:r>
        <w:rPr>
          <w:color w:val="000000"/>
          <w:sz w:val="20"/>
        </w:rPr>
        <w:t xml:space="preserve">(“Yüklenici”) olmak üzere,  taraflar aşağıdaki hususlarda anlaşmışlardır: </w:t>
      </w:r>
    </w:p>
    <w:p w14:paraId="7A74CF40" w14:textId="77777777" w:rsidR="00A21FA2" w:rsidRDefault="00A21FA2" w:rsidP="00A21FA2">
      <w:pPr>
        <w:jc w:val="both"/>
        <w:rPr>
          <w:b/>
          <w:sz w:val="20"/>
          <w:szCs w:val="20"/>
        </w:rPr>
      </w:pPr>
      <w:bookmarkStart w:id="8" w:name="_Toc232234024"/>
      <w:bookmarkStart w:id="9" w:name="_Toc179364467"/>
    </w:p>
    <w:p w14:paraId="6E3FB386" w14:textId="77777777" w:rsidR="00A21FA2" w:rsidRDefault="00A21FA2" w:rsidP="00A21FA2">
      <w:pPr>
        <w:jc w:val="center"/>
        <w:rPr>
          <w:b/>
          <w:sz w:val="20"/>
          <w:szCs w:val="20"/>
        </w:rPr>
      </w:pPr>
      <w:r>
        <w:rPr>
          <w:b/>
          <w:sz w:val="20"/>
          <w:szCs w:val="20"/>
        </w:rPr>
        <w:t>ÖZEL KOŞULLAR</w:t>
      </w:r>
      <w:bookmarkEnd w:id="8"/>
      <w:bookmarkEnd w:id="9"/>
    </w:p>
    <w:p w14:paraId="1CD6FD77" w14:textId="77777777" w:rsidR="00A21FA2" w:rsidRDefault="00A21FA2" w:rsidP="00A21FA2">
      <w:pPr>
        <w:pStyle w:val="ListeNumaras"/>
        <w:spacing w:before="120" w:after="120"/>
        <w:rPr>
          <w:b/>
          <w:color w:val="000000"/>
          <w:sz w:val="20"/>
          <w:lang w:val="tr-TR"/>
        </w:rPr>
      </w:pPr>
      <w:r>
        <w:rPr>
          <w:b/>
          <w:color w:val="000000"/>
          <w:sz w:val="20"/>
          <w:lang w:val="tr-TR"/>
        </w:rPr>
        <w:t xml:space="preserve"> Konu</w:t>
      </w:r>
    </w:p>
    <w:p w14:paraId="7EC6735A" w14:textId="732F76D1" w:rsidR="00A21FA2" w:rsidRDefault="00A21FA2" w:rsidP="00A21FA2">
      <w:pPr>
        <w:jc w:val="both"/>
        <w:rPr>
          <w:color w:val="000000"/>
          <w:sz w:val="20"/>
        </w:rPr>
      </w:pPr>
      <w:r>
        <w:rPr>
          <w:color w:val="000000"/>
          <w:sz w:val="20"/>
        </w:rPr>
        <w:t xml:space="preserve">Bu Sözleşmenin Konusu </w:t>
      </w:r>
      <w:r w:rsidR="00792448">
        <w:rPr>
          <w:color w:val="000000"/>
          <w:sz w:val="20"/>
        </w:rPr>
        <w:t>Yakutiye/Erzurum ‘</w:t>
      </w:r>
      <w:r>
        <w:rPr>
          <w:color w:val="000000"/>
          <w:sz w:val="20"/>
        </w:rPr>
        <w:t>da uygulanac</w:t>
      </w:r>
      <w:r w:rsidRPr="00792448">
        <w:rPr>
          <w:color w:val="000000"/>
          <w:sz w:val="20"/>
        </w:rPr>
        <w:t xml:space="preserve">ak </w:t>
      </w:r>
      <w:r w:rsidR="00792448" w:rsidRPr="00792448">
        <w:rPr>
          <w:color w:val="000000"/>
          <w:sz w:val="20"/>
        </w:rPr>
        <w:t>Erzurum Ortak Pazarlama Ajansı (ER-OPA) P</w:t>
      </w:r>
      <w:r w:rsidRPr="00792448">
        <w:rPr>
          <w:color w:val="000000"/>
          <w:sz w:val="20"/>
        </w:rPr>
        <w:t>rojesi</w:t>
      </w:r>
      <w:r w:rsidR="00792448" w:rsidRPr="00792448">
        <w:rPr>
          <w:color w:val="000000"/>
          <w:sz w:val="20"/>
        </w:rPr>
        <w:t xml:space="preserve"> </w:t>
      </w:r>
      <w:r w:rsidRPr="00792448">
        <w:rPr>
          <w:color w:val="000000"/>
          <w:sz w:val="20"/>
        </w:rPr>
        <w:t>için Lot</w:t>
      </w:r>
      <w:r w:rsidR="00792448" w:rsidRPr="00792448">
        <w:rPr>
          <w:color w:val="000000"/>
          <w:sz w:val="20"/>
        </w:rPr>
        <w:t>1</w:t>
      </w:r>
      <w:r w:rsidRPr="00792448">
        <w:rPr>
          <w:color w:val="000000"/>
          <w:sz w:val="20"/>
        </w:rPr>
        <w:t xml:space="preserve"> başlığındaki hizmet alımıdır</w:t>
      </w:r>
      <w:r>
        <w:rPr>
          <w:color w:val="000000"/>
          <w:sz w:val="20"/>
        </w:rPr>
        <w:t xml:space="preserve">. </w:t>
      </w:r>
    </w:p>
    <w:p w14:paraId="1E443B95" w14:textId="77777777" w:rsidR="00A21FA2" w:rsidRDefault="00A21FA2" w:rsidP="00A21FA2">
      <w:pPr>
        <w:pStyle w:val="ListeNumaras"/>
        <w:spacing w:before="120" w:after="120"/>
        <w:rPr>
          <w:b/>
          <w:color w:val="000000"/>
          <w:sz w:val="20"/>
          <w:lang w:val="tr-TR"/>
        </w:rPr>
      </w:pPr>
      <w:r>
        <w:rPr>
          <w:b/>
          <w:color w:val="000000"/>
          <w:sz w:val="20"/>
          <w:lang w:val="tr-TR"/>
        </w:rPr>
        <w:t>Sözleşmenin Yapısı</w:t>
      </w:r>
    </w:p>
    <w:p w14:paraId="3AAE8E95" w14:textId="77777777" w:rsidR="00A21FA2" w:rsidRDefault="00A21FA2" w:rsidP="00A21FA2">
      <w:pPr>
        <w:pStyle w:val="ListeNumaras"/>
        <w:numPr>
          <w:ilvl w:val="0"/>
          <w:numId w:val="0"/>
        </w:numPr>
        <w:tabs>
          <w:tab w:val="left" w:pos="708"/>
        </w:tabs>
        <w:spacing w:before="120" w:after="120"/>
        <w:rPr>
          <w:b/>
          <w:color w:val="000000"/>
          <w:sz w:val="20"/>
          <w:lang w:val="tr-TR"/>
        </w:rPr>
      </w:pPr>
    </w:p>
    <w:p w14:paraId="55A0C098" w14:textId="77777777" w:rsidR="00A21FA2" w:rsidRDefault="00A21FA2" w:rsidP="00A21FA2">
      <w:pPr>
        <w:spacing w:after="120"/>
        <w:jc w:val="both"/>
        <w:rPr>
          <w:color w:val="000000"/>
          <w:sz w:val="20"/>
        </w:rPr>
      </w:pPr>
      <w:r>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13097897" w14:textId="77777777" w:rsidR="00A21FA2" w:rsidRDefault="00A21FA2" w:rsidP="00A21FA2">
      <w:pPr>
        <w:spacing w:after="120"/>
        <w:jc w:val="both"/>
        <w:rPr>
          <w:color w:val="000000"/>
          <w:sz w:val="20"/>
        </w:rPr>
      </w:pPr>
      <w:r>
        <w:rPr>
          <w:color w:val="000000"/>
          <w:sz w:val="20"/>
        </w:rPr>
        <w:t>Ek-1: Genel Koşullar</w:t>
      </w:r>
    </w:p>
    <w:p w14:paraId="6D63E583" w14:textId="77777777" w:rsidR="00A21FA2" w:rsidRDefault="00A21FA2" w:rsidP="00A21FA2">
      <w:pPr>
        <w:spacing w:after="120"/>
        <w:jc w:val="both"/>
        <w:rPr>
          <w:color w:val="000000"/>
          <w:sz w:val="20"/>
        </w:rPr>
      </w:pPr>
      <w:r>
        <w:rPr>
          <w:color w:val="000000"/>
          <w:sz w:val="20"/>
        </w:rPr>
        <w:t>Ek-2: Teknik Şartname (İş Tanımı)</w:t>
      </w:r>
    </w:p>
    <w:p w14:paraId="2C68B652" w14:textId="4DECAA68" w:rsidR="00A21FA2" w:rsidRDefault="00A21FA2" w:rsidP="00A21FA2">
      <w:pPr>
        <w:spacing w:after="120"/>
        <w:jc w:val="both"/>
        <w:rPr>
          <w:color w:val="000000"/>
          <w:sz w:val="20"/>
        </w:rPr>
      </w:pPr>
      <w:r>
        <w:rPr>
          <w:color w:val="000000"/>
          <w:sz w:val="20"/>
        </w:rPr>
        <w:t xml:space="preserve">Ek-3: Teknik Teklif </w:t>
      </w:r>
      <w:r w:rsidRPr="00362E2F">
        <w:rPr>
          <w:color w:val="000000"/>
          <w:sz w:val="20"/>
        </w:rPr>
        <w:t>&lt;Hizmet Alımlarında Organizasyon ve Metodoloji ve Kilit Uzmanların Özgeçmişleri dahil&gt;</w:t>
      </w:r>
    </w:p>
    <w:p w14:paraId="482738A3" w14:textId="77777777" w:rsidR="00A21FA2" w:rsidRDefault="00A21FA2" w:rsidP="00A21FA2">
      <w:pPr>
        <w:spacing w:after="120"/>
        <w:jc w:val="both"/>
        <w:rPr>
          <w:color w:val="000000"/>
          <w:sz w:val="20"/>
        </w:rPr>
      </w:pPr>
      <w:r>
        <w:rPr>
          <w:color w:val="000000"/>
          <w:sz w:val="20"/>
        </w:rPr>
        <w:t>Ek-4: Mali Teklif (Bütçe Dökümü)</w:t>
      </w:r>
    </w:p>
    <w:p w14:paraId="23B49EAE" w14:textId="77777777" w:rsidR="00A21FA2" w:rsidRDefault="00A21FA2" w:rsidP="00A21FA2">
      <w:pPr>
        <w:spacing w:after="120"/>
        <w:jc w:val="both"/>
        <w:rPr>
          <w:color w:val="000000"/>
          <w:sz w:val="20"/>
        </w:rPr>
      </w:pPr>
      <w:r>
        <w:rPr>
          <w:color w:val="000000"/>
          <w:sz w:val="20"/>
        </w:rPr>
        <w:t>Ek-5: Standart Formlar ve Diğer Gerekli Belgeler</w:t>
      </w:r>
    </w:p>
    <w:p w14:paraId="63384E67" w14:textId="77777777" w:rsidR="00A21FA2" w:rsidRDefault="00A21FA2" w:rsidP="00A21FA2">
      <w:pPr>
        <w:jc w:val="both"/>
        <w:rPr>
          <w:color w:val="000000"/>
          <w:sz w:val="20"/>
          <w:u w:val="single"/>
        </w:rPr>
      </w:pPr>
    </w:p>
    <w:p w14:paraId="0224B36B" w14:textId="77777777" w:rsidR="00A21FA2" w:rsidRDefault="00A21FA2" w:rsidP="00A21FA2">
      <w:pPr>
        <w:jc w:val="both"/>
        <w:rPr>
          <w:snapToGrid w:val="0"/>
          <w:color w:val="000000"/>
          <w:sz w:val="20"/>
        </w:rPr>
      </w:pPr>
      <w:r>
        <w:rPr>
          <w:snapToGrid w:val="0"/>
          <w:color w:val="000000"/>
          <w:sz w:val="20"/>
        </w:rPr>
        <w:t xml:space="preserve">Yukarıdaki belgeler arasında herhangi bir çelişki olması durumunda, bunların hükümleri, yukarıda belirtilen öncelik sırasına göre uygulanır. </w:t>
      </w:r>
    </w:p>
    <w:p w14:paraId="5503B5DC" w14:textId="77777777" w:rsidR="00A21FA2" w:rsidRDefault="00A21FA2" w:rsidP="00A21FA2">
      <w:pPr>
        <w:jc w:val="both"/>
        <w:rPr>
          <w:snapToGrid w:val="0"/>
          <w:color w:val="000000"/>
          <w:sz w:val="20"/>
        </w:rPr>
      </w:pPr>
    </w:p>
    <w:p w14:paraId="0A64964A" w14:textId="77777777" w:rsidR="00A21FA2" w:rsidRDefault="00A21FA2" w:rsidP="00A21FA2">
      <w:pPr>
        <w:pStyle w:val="ListeNumaras"/>
        <w:rPr>
          <w:snapToGrid w:val="0"/>
          <w:color w:val="000000"/>
          <w:sz w:val="20"/>
          <w:szCs w:val="24"/>
          <w:lang w:val="tr-TR" w:eastAsia="tr-TR"/>
        </w:rPr>
      </w:pPr>
      <w:r>
        <w:rPr>
          <w:b/>
          <w:snapToGrid w:val="0"/>
          <w:color w:val="000000"/>
          <w:sz w:val="20"/>
          <w:szCs w:val="24"/>
          <w:lang w:val="tr-TR" w:eastAsia="tr-TR"/>
        </w:rPr>
        <w:t>Sözleşme bedeli ve Ödemeler</w:t>
      </w:r>
      <w:r>
        <w:rPr>
          <w:snapToGrid w:val="0"/>
          <w:color w:val="000000"/>
          <w:sz w:val="20"/>
          <w:szCs w:val="24"/>
          <w:lang w:val="tr-TR" w:eastAsia="tr-TR"/>
        </w:rPr>
        <w:t xml:space="preserve">  (</w:t>
      </w:r>
      <w:r>
        <w:rPr>
          <w:snapToGrid w:val="0"/>
          <w:color w:val="000000"/>
          <w:sz w:val="20"/>
          <w:szCs w:val="24"/>
          <w:highlight w:val="lightGray"/>
          <w:lang w:val="tr-TR" w:eastAsia="tr-TR"/>
        </w:rPr>
        <w:t>İhale teklifi sırasında işbu sözleşme metnine herhangi bir bedel yazılmamalıdır</w:t>
      </w:r>
      <w:r>
        <w:rPr>
          <w:snapToGrid w:val="0"/>
          <w:color w:val="000000"/>
          <w:sz w:val="20"/>
          <w:szCs w:val="24"/>
          <w:lang w:val="tr-TR" w:eastAsia="tr-TR"/>
        </w:rPr>
        <w:t>.)</w:t>
      </w:r>
    </w:p>
    <w:p w14:paraId="4FE64570" w14:textId="77777777" w:rsidR="00A21FA2" w:rsidRDefault="00A21FA2" w:rsidP="00A21FA2">
      <w:pPr>
        <w:pStyle w:val="ListeNumaras"/>
        <w:numPr>
          <w:ilvl w:val="0"/>
          <w:numId w:val="0"/>
        </w:numPr>
        <w:tabs>
          <w:tab w:val="left" w:pos="708"/>
        </w:tabs>
        <w:spacing w:before="120" w:after="120"/>
        <w:rPr>
          <w:color w:val="000000"/>
          <w:sz w:val="20"/>
          <w:lang w:val="tr-TR"/>
        </w:rPr>
      </w:pPr>
      <w:r>
        <w:rPr>
          <w:color w:val="000000"/>
          <w:sz w:val="20"/>
          <w:lang w:val="tr-TR"/>
        </w:rPr>
        <w:t>Sözleşme Bedeli</w:t>
      </w:r>
      <w:r>
        <w:rPr>
          <w:color w:val="000000"/>
          <w:sz w:val="20"/>
          <w:lang w:val="tr-TR"/>
        </w:rPr>
        <w:tab/>
        <w:t>:.......………… TL’dir. (KDV Matrahı:      TL ve KDV Tutarı: ……… TL’dir).</w:t>
      </w:r>
    </w:p>
    <w:p w14:paraId="5002A823" w14:textId="77777777" w:rsidR="00A21FA2" w:rsidRDefault="00A21FA2" w:rsidP="00A21FA2">
      <w:pPr>
        <w:pStyle w:val="ListeNumaras"/>
        <w:numPr>
          <w:ilvl w:val="0"/>
          <w:numId w:val="0"/>
        </w:numPr>
        <w:tabs>
          <w:tab w:val="left" w:pos="708"/>
        </w:tabs>
        <w:spacing w:after="120"/>
        <w:rPr>
          <w:color w:val="000000"/>
          <w:sz w:val="20"/>
          <w:lang w:val="tr-TR"/>
        </w:rPr>
      </w:pPr>
    </w:p>
    <w:p w14:paraId="10F92760" w14:textId="15FFE67E" w:rsidR="00A21FA2" w:rsidRDefault="00A21FA2" w:rsidP="00A21FA2">
      <w:pPr>
        <w:pStyle w:val="Text1"/>
        <w:tabs>
          <w:tab w:val="clear" w:pos="2835"/>
          <w:tab w:val="decimal" w:pos="7938"/>
        </w:tabs>
        <w:spacing w:after="0"/>
        <w:ind w:left="0"/>
        <w:rPr>
          <w:color w:val="000000"/>
          <w:sz w:val="20"/>
          <w:lang w:val="tr-TR"/>
        </w:rPr>
      </w:pPr>
      <w:r>
        <w:rPr>
          <w:color w:val="000000"/>
          <w:sz w:val="20"/>
          <w:lang w:val="tr-TR"/>
        </w:rPr>
        <w:t xml:space="preserve">Sözleşme </w:t>
      </w:r>
      <w:r w:rsidRPr="00792448">
        <w:rPr>
          <w:color w:val="000000"/>
          <w:sz w:val="20"/>
          <w:lang w:val="tr-TR"/>
        </w:rPr>
        <w:t>kapsamında ön ödeme yapılacaktır. Ön ödeme miktarı sözleşme bedelinin % ……’sı olan ……………….. TL’dir. Ön ödeme, sözleşme imza tarihinden sonra 15 gün içerisinde avans teminat mektubunun sunulmasını takiben yapılacaktır.</w:t>
      </w:r>
    </w:p>
    <w:p w14:paraId="41684D7D" w14:textId="77777777" w:rsidR="00A21FA2" w:rsidRDefault="00A21FA2" w:rsidP="00A21FA2">
      <w:pPr>
        <w:pStyle w:val="Text1"/>
        <w:tabs>
          <w:tab w:val="clear" w:pos="2835"/>
          <w:tab w:val="decimal" w:pos="7938"/>
        </w:tabs>
        <w:spacing w:after="0"/>
        <w:ind w:left="0"/>
        <w:rPr>
          <w:color w:val="000000"/>
          <w:sz w:val="20"/>
          <w:lang w:val="tr-TR"/>
        </w:rPr>
      </w:pPr>
    </w:p>
    <w:p w14:paraId="5971966A" w14:textId="6472D662" w:rsidR="00A21FA2" w:rsidRPr="00792448" w:rsidRDefault="00792448" w:rsidP="00A21FA2">
      <w:pPr>
        <w:jc w:val="both"/>
        <w:rPr>
          <w:bCs/>
        </w:rPr>
      </w:pPr>
      <w:r w:rsidRPr="00792448">
        <w:rPr>
          <w:bCs/>
          <w:iCs/>
          <w:sz w:val="20"/>
        </w:rPr>
        <w:lastRenderedPageBreak/>
        <w:t>H</w:t>
      </w:r>
      <w:r w:rsidR="00A21FA2" w:rsidRPr="00792448">
        <w:rPr>
          <w:bCs/>
          <w:iCs/>
          <w:sz w:val="20"/>
        </w:rPr>
        <w:t>izmet alımı sözleşmelerinde:</w:t>
      </w:r>
      <w:r w:rsidRPr="00792448">
        <w:rPr>
          <w:bCs/>
          <w:iCs/>
          <w:sz w:val="20"/>
        </w:rPr>
        <w:t xml:space="preserve"> </w:t>
      </w:r>
      <w:r w:rsidR="00A21FA2" w:rsidRPr="00792448">
        <w:rPr>
          <w:bCs/>
          <w:iCs/>
          <w:sz w:val="20"/>
        </w:rPr>
        <w:t>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00A21FA2" w:rsidRPr="00792448">
        <w:rPr>
          <w:bCs/>
        </w:rPr>
        <w:t xml:space="preserve"> </w:t>
      </w:r>
    </w:p>
    <w:p w14:paraId="3BBD9335" w14:textId="77777777" w:rsidR="00A21FA2" w:rsidRDefault="00A21FA2" w:rsidP="00A21FA2">
      <w:pPr>
        <w:pStyle w:val="ListeNumaras"/>
        <w:keepNext/>
        <w:spacing w:before="120" w:after="120"/>
        <w:ind w:left="1248"/>
        <w:rPr>
          <w:b/>
          <w:color w:val="000000"/>
          <w:sz w:val="20"/>
          <w:lang w:val="tr-TR"/>
        </w:rPr>
      </w:pPr>
      <w:r>
        <w:rPr>
          <w:b/>
          <w:color w:val="000000"/>
          <w:sz w:val="20"/>
          <w:lang w:val="tr-TR"/>
        </w:rPr>
        <w:t xml:space="preserve">Başlama tarihi </w:t>
      </w:r>
    </w:p>
    <w:p w14:paraId="3D12AEAB" w14:textId="7E1715F2" w:rsidR="00792448" w:rsidRDefault="00362E2F" w:rsidP="00362E2F">
      <w:pPr>
        <w:ind w:firstLine="539"/>
        <w:jc w:val="both"/>
        <w:rPr>
          <w:color w:val="000000"/>
          <w:sz w:val="20"/>
        </w:rPr>
      </w:pPr>
      <w:r>
        <w:rPr>
          <w:color w:val="000000"/>
          <w:sz w:val="20"/>
        </w:rPr>
        <w:t>B</w:t>
      </w:r>
      <w:r w:rsidR="00792448">
        <w:rPr>
          <w:color w:val="000000"/>
          <w:sz w:val="20"/>
        </w:rPr>
        <w:t xml:space="preserve">aşlama tarihi </w:t>
      </w:r>
      <w:r w:rsidR="00792448" w:rsidRPr="003C4B20">
        <w:rPr>
          <w:color w:val="000000"/>
          <w:sz w:val="20"/>
        </w:rPr>
        <w:t>sözleşmenin her iki tarafça imzalandığı tarih</w:t>
      </w:r>
      <w:r w:rsidR="00792448">
        <w:rPr>
          <w:color w:val="000000"/>
          <w:sz w:val="20"/>
        </w:rPr>
        <w:t xml:space="preserve"> şeklindedir.</w:t>
      </w:r>
    </w:p>
    <w:p w14:paraId="72C52919" w14:textId="10C3BB6D" w:rsidR="00A21FA2" w:rsidRDefault="00A21FA2" w:rsidP="00A21FA2">
      <w:pPr>
        <w:jc w:val="both"/>
        <w:rPr>
          <w:color w:val="000000"/>
          <w:sz w:val="20"/>
        </w:rPr>
      </w:pPr>
    </w:p>
    <w:p w14:paraId="10C6A3EA" w14:textId="77777777" w:rsidR="00A21FA2" w:rsidRDefault="00A21FA2" w:rsidP="00A21FA2">
      <w:pPr>
        <w:pStyle w:val="ListeNumaras"/>
        <w:spacing w:before="120" w:after="120"/>
        <w:rPr>
          <w:b/>
          <w:color w:val="000000"/>
          <w:sz w:val="20"/>
          <w:lang w:val="tr-TR"/>
        </w:rPr>
      </w:pPr>
      <w:r>
        <w:rPr>
          <w:b/>
          <w:color w:val="000000"/>
          <w:sz w:val="20"/>
          <w:lang w:val="tr-TR"/>
        </w:rPr>
        <w:t xml:space="preserve">Uygulama Süresi </w:t>
      </w:r>
    </w:p>
    <w:p w14:paraId="2F8AF6FD" w14:textId="734E8E10" w:rsidR="00A21FA2" w:rsidRDefault="00A21FA2" w:rsidP="00A21FA2">
      <w:pPr>
        <w:jc w:val="both"/>
        <w:rPr>
          <w:color w:val="000000"/>
          <w:sz w:val="20"/>
        </w:rPr>
      </w:pPr>
      <w:r>
        <w:rPr>
          <w:color w:val="000000"/>
          <w:sz w:val="20"/>
        </w:rPr>
        <w:t>Sözleşmenin II ve III no.lu ekleri dahilinde ifade edilen görevlerin uygulama süresi, sözleşmenin başlama tarihinden itibaren</w:t>
      </w:r>
      <w:r w:rsidR="00362E2F">
        <w:rPr>
          <w:color w:val="000000"/>
          <w:sz w:val="20"/>
        </w:rPr>
        <w:t xml:space="preserve"> </w:t>
      </w:r>
      <w:r w:rsidR="002279E0">
        <w:rPr>
          <w:color w:val="000000"/>
          <w:sz w:val="20"/>
        </w:rPr>
        <w:t>90 gündür.</w:t>
      </w:r>
    </w:p>
    <w:p w14:paraId="01321D7C" w14:textId="77777777" w:rsidR="00A21FA2" w:rsidRDefault="00A21FA2" w:rsidP="00A21FA2">
      <w:pPr>
        <w:pStyle w:val="ListeNumaras"/>
        <w:spacing w:before="120" w:after="120"/>
        <w:rPr>
          <w:b/>
          <w:color w:val="000000"/>
          <w:sz w:val="20"/>
          <w:lang w:val="tr-TR"/>
        </w:rPr>
      </w:pPr>
      <w:bookmarkStart w:id="10" w:name="_Ref500218714"/>
      <w:r>
        <w:rPr>
          <w:b/>
          <w:color w:val="000000"/>
          <w:sz w:val="20"/>
          <w:lang w:val="tr-TR"/>
        </w:rPr>
        <w:t>Rapor</w:t>
      </w:r>
      <w:bookmarkEnd w:id="10"/>
      <w:r>
        <w:rPr>
          <w:b/>
          <w:color w:val="000000"/>
          <w:sz w:val="20"/>
          <w:lang w:val="tr-TR"/>
        </w:rPr>
        <w:t>lama</w:t>
      </w:r>
    </w:p>
    <w:p w14:paraId="7AA1BBCA" w14:textId="77777777" w:rsidR="00A21FA2" w:rsidRDefault="00A21FA2" w:rsidP="00A21FA2">
      <w:pPr>
        <w:jc w:val="both"/>
        <w:rPr>
          <w:color w:val="000000"/>
          <w:sz w:val="20"/>
        </w:rPr>
      </w:pPr>
      <w:r>
        <w:rPr>
          <w:color w:val="000000"/>
          <w:sz w:val="20"/>
        </w:rPr>
        <w:t>Yüklenici, ilerleme raporlarını Genel Koşulların ilgili maddelerinde ve Şartnamede belirtildiği şekliyle sunar.</w:t>
      </w:r>
    </w:p>
    <w:p w14:paraId="29AE38DC" w14:textId="77777777" w:rsidR="00A21FA2" w:rsidRDefault="00A21FA2" w:rsidP="00A21FA2">
      <w:pPr>
        <w:pStyle w:val="ListeNumaras"/>
        <w:spacing w:before="120" w:after="120"/>
        <w:rPr>
          <w:b/>
          <w:color w:val="000000"/>
          <w:sz w:val="20"/>
          <w:lang w:val="tr-TR"/>
        </w:rPr>
      </w:pPr>
      <w:r>
        <w:rPr>
          <w:b/>
          <w:color w:val="000000"/>
          <w:sz w:val="20"/>
          <w:lang w:val="tr-TR"/>
        </w:rPr>
        <w:t xml:space="preserve">İletişim-Tebligat Adresleri </w:t>
      </w:r>
    </w:p>
    <w:p w14:paraId="1BC81455" w14:textId="77777777" w:rsidR="00A21FA2" w:rsidRDefault="00A21FA2" w:rsidP="00A21FA2">
      <w:pPr>
        <w:keepNext/>
        <w:numPr>
          <w:ilvl w:val="1"/>
          <w:numId w:val="2"/>
        </w:numPr>
        <w:tabs>
          <w:tab w:val="num" w:pos="0"/>
        </w:tabs>
        <w:overflowPunct w:val="0"/>
        <w:autoSpaceDE w:val="0"/>
        <w:autoSpaceDN w:val="0"/>
        <w:adjustRightInd w:val="0"/>
        <w:spacing w:before="120"/>
        <w:ind w:left="0" w:firstLine="0"/>
        <w:jc w:val="both"/>
        <w:textAlignment w:val="baseline"/>
        <w:rPr>
          <w:color w:val="000000"/>
          <w:sz w:val="20"/>
        </w:rPr>
      </w:pPr>
      <w:r>
        <w:rPr>
          <w:color w:val="000000"/>
          <w:sz w:val="20"/>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65C0D47F" w14:textId="77777777" w:rsidR="00A21FA2" w:rsidRDefault="00A21FA2" w:rsidP="00A21FA2">
      <w:pPr>
        <w:keepNext/>
        <w:numPr>
          <w:ilvl w:val="1"/>
          <w:numId w:val="2"/>
        </w:numPr>
        <w:tabs>
          <w:tab w:val="num" w:pos="0"/>
        </w:tabs>
        <w:overflowPunct w:val="0"/>
        <w:autoSpaceDE w:val="0"/>
        <w:autoSpaceDN w:val="0"/>
        <w:adjustRightInd w:val="0"/>
        <w:spacing w:before="120"/>
        <w:ind w:left="0" w:firstLine="0"/>
        <w:jc w:val="both"/>
        <w:textAlignment w:val="baseline"/>
        <w:rPr>
          <w:color w:val="000000"/>
          <w:sz w:val="20"/>
        </w:rPr>
      </w:pPr>
      <w:r>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31A50140" w14:textId="77777777" w:rsidR="00A21FA2" w:rsidRDefault="00A21FA2" w:rsidP="00A21FA2">
      <w:pPr>
        <w:pStyle w:val="ListeNumaras"/>
        <w:spacing w:before="120" w:after="120"/>
        <w:rPr>
          <w:b/>
          <w:color w:val="000000"/>
          <w:sz w:val="20"/>
          <w:lang w:val="tr-TR"/>
        </w:rPr>
      </w:pPr>
      <w:r>
        <w:rPr>
          <w:b/>
          <w:color w:val="000000"/>
          <w:sz w:val="20"/>
          <w:lang w:val="tr-TR"/>
        </w:rPr>
        <w:t xml:space="preserve">Sözleşmenin tabi olduğu hukuk ve dili </w:t>
      </w:r>
    </w:p>
    <w:p w14:paraId="222DCA6B" w14:textId="77777777" w:rsidR="00A21FA2" w:rsidRDefault="00A21FA2" w:rsidP="00A21FA2">
      <w:pPr>
        <w:keepNext/>
        <w:numPr>
          <w:ilvl w:val="1"/>
          <w:numId w:val="3"/>
        </w:numPr>
        <w:overflowPunct w:val="0"/>
        <w:autoSpaceDE w:val="0"/>
        <w:autoSpaceDN w:val="0"/>
        <w:adjustRightInd w:val="0"/>
        <w:spacing w:before="120"/>
        <w:jc w:val="both"/>
        <w:textAlignment w:val="baseline"/>
        <w:rPr>
          <w:color w:val="000000"/>
          <w:sz w:val="20"/>
        </w:rPr>
      </w:pPr>
      <w:r>
        <w:rPr>
          <w:color w:val="000000"/>
          <w:sz w:val="20"/>
        </w:rPr>
        <w:t xml:space="preserve">Sözleşmede düzenlenmeyen her husus Türkiye Cumhuriyeti kanunları kapsamında değerlendirilecektir. </w:t>
      </w:r>
    </w:p>
    <w:p w14:paraId="51BB405D" w14:textId="77777777" w:rsidR="00A21FA2" w:rsidRDefault="00A21FA2" w:rsidP="00A21FA2">
      <w:pPr>
        <w:keepNext/>
        <w:numPr>
          <w:ilvl w:val="1"/>
          <w:numId w:val="3"/>
        </w:numPr>
        <w:overflowPunct w:val="0"/>
        <w:autoSpaceDE w:val="0"/>
        <w:autoSpaceDN w:val="0"/>
        <w:adjustRightInd w:val="0"/>
        <w:spacing w:before="120"/>
        <w:jc w:val="both"/>
        <w:textAlignment w:val="baseline"/>
        <w:rPr>
          <w:color w:val="000000"/>
          <w:sz w:val="20"/>
        </w:rPr>
      </w:pPr>
      <w:r>
        <w:rPr>
          <w:color w:val="000000"/>
          <w:sz w:val="20"/>
        </w:rPr>
        <w:t>Sözleşmenin dili; taraflar arasındaki bütün yazılı iletişim Türkçe yapılır.</w:t>
      </w:r>
    </w:p>
    <w:p w14:paraId="17A1134B" w14:textId="77777777" w:rsidR="00A21FA2" w:rsidRDefault="00A21FA2" w:rsidP="00A21FA2">
      <w:pPr>
        <w:keepNext/>
        <w:overflowPunct w:val="0"/>
        <w:autoSpaceDE w:val="0"/>
        <w:autoSpaceDN w:val="0"/>
        <w:adjustRightInd w:val="0"/>
        <w:spacing w:before="120"/>
        <w:ind w:left="570"/>
        <w:jc w:val="both"/>
        <w:textAlignment w:val="baseline"/>
        <w:rPr>
          <w:color w:val="000000"/>
          <w:sz w:val="20"/>
        </w:rPr>
      </w:pPr>
    </w:p>
    <w:p w14:paraId="196DE01E" w14:textId="77777777" w:rsidR="00A21FA2" w:rsidRDefault="00A21FA2" w:rsidP="00A21FA2">
      <w:pPr>
        <w:pStyle w:val="ListeNumaras"/>
        <w:spacing w:before="120" w:after="120"/>
        <w:rPr>
          <w:b/>
          <w:color w:val="000000"/>
          <w:sz w:val="20"/>
          <w:lang w:val="tr-TR"/>
        </w:rPr>
      </w:pPr>
      <w:r>
        <w:rPr>
          <w:b/>
          <w:color w:val="000000"/>
          <w:sz w:val="20"/>
          <w:lang w:val="tr-TR"/>
        </w:rPr>
        <w:t>Mal Alımlarında seri numarası ve fatura</w:t>
      </w:r>
    </w:p>
    <w:p w14:paraId="273B9765" w14:textId="77777777" w:rsidR="00A21FA2" w:rsidRDefault="00A21FA2" w:rsidP="00A21FA2">
      <w:pPr>
        <w:pStyle w:val="ListeNumaras"/>
        <w:numPr>
          <w:ilvl w:val="0"/>
          <w:numId w:val="0"/>
        </w:numPr>
        <w:tabs>
          <w:tab w:val="left" w:pos="708"/>
        </w:tabs>
        <w:spacing w:before="120" w:after="120"/>
        <w:rPr>
          <w:color w:val="000000"/>
          <w:sz w:val="20"/>
          <w:lang w:val="tr-TR"/>
        </w:rPr>
      </w:pPr>
      <w:r>
        <w:rPr>
          <w:color w:val="000000"/>
          <w:sz w:val="20"/>
          <w:lang w:val="tr-TR"/>
        </w:rPr>
        <w:t>9.1</w:t>
      </w:r>
      <w:r>
        <w:rPr>
          <w:color w:val="000000"/>
          <w:sz w:val="20"/>
          <w:lang w:val="tr-TR"/>
        </w:rPr>
        <w:tab/>
        <w:t xml:space="preserve">Mal alımlarında, alınan makine veya ekipman(lar) tedarikçi tarafından etiketlenecektir. Metal olan bu etikette  marka, model, seri numarası ve imal tarihinin olması zorunludur. </w:t>
      </w:r>
    </w:p>
    <w:p w14:paraId="342BD5E2" w14:textId="77777777" w:rsidR="00A21FA2" w:rsidRDefault="00A21FA2" w:rsidP="00A21FA2">
      <w:pPr>
        <w:pStyle w:val="ListeNumaras"/>
        <w:numPr>
          <w:ilvl w:val="0"/>
          <w:numId w:val="0"/>
        </w:numPr>
        <w:tabs>
          <w:tab w:val="left" w:pos="708"/>
        </w:tabs>
        <w:spacing w:before="120" w:after="120"/>
        <w:rPr>
          <w:color w:val="000000"/>
          <w:sz w:val="20"/>
          <w:lang w:val="tr-TR"/>
        </w:rPr>
      </w:pPr>
      <w:r>
        <w:rPr>
          <w:color w:val="000000"/>
          <w:sz w:val="20"/>
          <w:lang w:val="tr-TR"/>
        </w:rPr>
        <w:t>9.2</w:t>
      </w:r>
      <w:r>
        <w:rPr>
          <w:color w:val="000000"/>
          <w:sz w:val="20"/>
          <w:lang w:val="tr-TR"/>
        </w:rPr>
        <w:tab/>
        <w:t>Tedarikçi tarafından verilen bu etiket bilgilerinin aynı zamanda faturada da olması gerekmektedir.</w:t>
      </w:r>
    </w:p>
    <w:p w14:paraId="10B910ED" w14:textId="77777777" w:rsidR="00A21FA2" w:rsidRDefault="00A21FA2" w:rsidP="00A21FA2">
      <w:pPr>
        <w:keepNext/>
        <w:overflowPunct w:val="0"/>
        <w:autoSpaceDE w:val="0"/>
        <w:autoSpaceDN w:val="0"/>
        <w:adjustRightInd w:val="0"/>
        <w:spacing w:before="120"/>
        <w:ind w:left="570"/>
        <w:jc w:val="both"/>
        <w:textAlignment w:val="baseline"/>
        <w:rPr>
          <w:color w:val="000000"/>
          <w:sz w:val="20"/>
        </w:rPr>
      </w:pPr>
    </w:p>
    <w:p w14:paraId="26CB1510" w14:textId="77777777" w:rsidR="00A21FA2" w:rsidRDefault="00A21FA2" w:rsidP="00A21FA2">
      <w:pPr>
        <w:pStyle w:val="ListeNumaras"/>
        <w:spacing w:before="120" w:after="120"/>
        <w:rPr>
          <w:b/>
          <w:color w:val="000000"/>
          <w:sz w:val="20"/>
          <w:lang w:val="tr-TR"/>
        </w:rPr>
      </w:pPr>
      <w:r>
        <w:rPr>
          <w:b/>
          <w:color w:val="000000"/>
          <w:sz w:val="20"/>
          <w:lang w:val="tr-TR"/>
        </w:rPr>
        <w:t xml:space="preserve">Anlaşmazlıkların giderilmesi </w:t>
      </w:r>
    </w:p>
    <w:p w14:paraId="57F3CCCB" w14:textId="729CDD68" w:rsidR="00A21FA2" w:rsidRDefault="00A21FA2" w:rsidP="00A21FA2">
      <w:pPr>
        <w:jc w:val="both"/>
        <w:rPr>
          <w:color w:val="000000"/>
          <w:sz w:val="20"/>
        </w:rPr>
      </w:pPr>
      <w:r>
        <w:rPr>
          <w:color w:val="000000"/>
          <w:sz w:val="20"/>
        </w:rPr>
        <w:t xml:space="preserve">Bu sözleşmeyle ilgili ya da bu sözleşmeden dolayı ortaya çıkan ve diğer herhangi bir şekilde çözümlenemeyen herhangi bir anlaşmazlık </w:t>
      </w:r>
      <w:r w:rsidR="00F34A07" w:rsidRPr="00362E2F">
        <w:rPr>
          <w:color w:val="000000"/>
          <w:sz w:val="20"/>
        </w:rPr>
        <w:t>Erzurum</w:t>
      </w:r>
      <w:r>
        <w:rPr>
          <w:color w:val="000000"/>
          <w:sz w:val="20"/>
        </w:rPr>
        <w:t xml:space="preserve"> mahkemelerince çözülür.</w:t>
      </w:r>
    </w:p>
    <w:p w14:paraId="3F047A9D" w14:textId="653118DA" w:rsidR="00A21FA2" w:rsidRDefault="00A21FA2" w:rsidP="00A21FA2">
      <w:pPr>
        <w:jc w:val="both"/>
        <w:rPr>
          <w:color w:val="000000"/>
          <w:sz w:val="20"/>
        </w:rPr>
      </w:pPr>
      <w:r>
        <w:rPr>
          <w:color w:val="000000"/>
          <w:sz w:val="20"/>
        </w:rPr>
        <w:t xml:space="preserve">İş bu sözleşme </w:t>
      </w:r>
      <w:r w:rsidR="00F34A07" w:rsidRPr="00362E2F">
        <w:rPr>
          <w:color w:val="000000"/>
          <w:sz w:val="20"/>
        </w:rPr>
        <w:t>Erzurum</w:t>
      </w:r>
      <w:r>
        <w:rPr>
          <w:color w:val="000000"/>
          <w:sz w:val="20"/>
        </w:rPr>
        <w:t>’da imzalanmış ve bir tanesi Sözleşme Makamı diğeri ise Yüklenicide kalacak şekilde, iki asıl nüsha olarak hazırlanmıştır.</w:t>
      </w:r>
    </w:p>
    <w:p w14:paraId="29E09DF9" w14:textId="77777777" w:rsidR="00A21FA2" w:rsidRDefault="00A21FA2" w:rsidP="00A21FA2">
      <w:pPr>
        <w:jc w:val="both"/>
        <w:rPr>
          <w:color w:val="000000"/>
          <w:sz w:val="20"/>
        </w:rPr>
      </w:pPr>
    </w:p>
    <w:p w14:paraId="29191121" w14:textId="77777777" w:rsidR="00A21FA2" w:rsidRDefault="00A21FA2" w:rsidP="00A21FA2">
      <w:pPr>
        <w:jc w:val="both"/>
        <w:rPr>
          <w:color w:val="000000"/>
          <w:sz w:val="20"/>
        </w:rPr>
      </w:pPr>
    </w:p>
    <w:p w14:paraId="41B2F741" w14:textId="77777777" w:rsidR="00A21FA2" w:rsidRDefault="00A21FA2" w:rsidP="00A21FA2">
      <w:pPr>
        <w:keepNext/>
        <w:jc w:val="both"/>
        <w:rPr>
          <w:color w:val="000000"/>
          <w:sz w:val="20"/>
        </w:rPr>
      </w:pPr>
    </w:p>
    <w:tbl>
      <w:tblPr>
        <w:tblW w:w="9977" w:type="dxa"/>
        <w:tblLayout w:type="fixed"/>
        <w:tblLook w:val="04A0" w:firstRow="1" w:lastRow="0" w:firstColumn="1" w:lastColumn="0" w:noHBand="0" w:noVBand="1"/>
      </w:tblPr>
      <w:tblGrid>
        <w:gridCol w:w="1599"/>
        <w:gridCol w:w="3259"/>
        <w:gridCol w:w="2655"/>
        <w:gridCol w:w="2456"/>
        <w:gridCol w:w="8"/>
      </w:tblGrid>
      <w:tr w:rsidR="00A21FA2" w14:paraId="328B237C" w14:textId="77777777" w:rsidTr="00362E2F">
        <w:trPr>
          <w:gridAfter w:val="1"/>
          <w:wAfter w:w="8" w:type="dxa"/>
        </w:trPr>
        <w:tc>
          <w:tcPr>
            <w:tcW w:w="4858" w:type="dxa"/>
            <w:gridSpan w:val="2"/>
            <w:hideMark/>
          </w:tcPr>
          <w:p w14:paraId="09C45168" w14:textId="77777777" w:rsidR="00A21FA2" w:rsidRDefault="00A21FA2">
            <w:pPr>
              <w:pStyle w:val="GvdeMetni"/>
              <w:jc w:val="both"/>
              <w:rPr>
                <w:b/>
                <w:color w:val="000000"/>
                <w:sz w:val="20"/>
                <w:lang w:val="tr-TR"/>
              </w:rPr>
            </w:pPr>
            <w:r>
              <w:rPr>
                <w:b/>
                <w:color w:val="000000"/>
                <w:sz w:val="20"/>
                <w:lang w:val="tr-TR"/>
              </w:rPr>
              <w:t>Yüklenicinin</w:t>
            </w:r>
          </w:p>
        </w:tc>
        <w:tc>
          <w:tcPr>
            <w:tcW w:w="5111" w:type="dxa"/>
            <w:gridSpan w:val="2"/>
            <w:hideMark/>
          </w:tcPr>
          <w:p w14:paraId="4B73BF9F" w14:textId="77777777" w:rsidR="00A21FA2" w:rsidRDefault="00A21FA2">
            <w:pPr>
              <w:pStyle w:val="GvdeMetni"/>
              <w:jc w:val="both"/>
              <w:rPr>
                <w:b/>
                <w:color w:val="000000"/>
                <w:sz w:val="20"/>
                <w:lang w:val="tr-TR"/>
              </w:rPr>
            </w:pPr>
            <w:r>
              <w:rPr>
                <w:b/>
                <w:color w:val="000000"/>
                <w:sz w:val="20"/>
                <w:lang w:val="tr-TR"/>
              </w:rPr>
              <w:t>Sözleşme Makamının</w:t>
            </w:r>
          </w:p>
        </w:tc>
      </w:tr>
      <w:tr w:rsidR="00A21FA2" w14:paraId="6FA147FF" w14:textId="77777777" w:rsidTr="00362E2F">
        <w:trPr>
          <w:cantSplit/>
        </w:trPr>
        <w:tc>
          <w:tcPr>
            <w:tcW w:w="1599" w:type="dxa"/>
            <w:hideMark/>
          </w:tcPr>
          <w:p w14:paraId="1EDD1508" w14:textId="77777777" w:rsidR="00A21FA2" w:rsidRDefault="00A21FA2">
            <w:pPr>
              <w:pStyle w:val="GvdeMetni"/>
              <w:jc w:val="both"/>
              <w:rPr>
                <w:color w:val="000000"/>
                <w:sz w:val="20"/>
                <w:lang w:val="tr-TR"/>
              </w:rPr>
            </w:pPr>
            <w:r>
              <w:rPr>
                <w:color w:val="000000"/>
                <w:sz w:val="20"/>
                <w:lang w:val="tr-TR"/>
              </w:rPr>
              <w:t>Adı:</w:t>
            </w:r>
            <w:r>
              <w:rPr>
                <w:color w:val="000000"/>
                <w:sz w:val="20"/>
                <w:highlight w:val="lightGray"/>
                <w:lang w:val="tr-TR"/>
              </w:rPr>
              <w:t>…………..</w:t>
            </w:r>
          </w:p>
        </w:tc>
        <w:tc>
          <w:tcPr>
            <w:tcW w:w="3259" w:type="dxa"/>
          </w:tcPr>
          <w:p w14:paraId="227C843D" w14:textId="77777777" w:rsidR="00A21FA2" w:rsidRDefault="00A21FA2">
            <w:pPr>
              <w:pStyle w:val="GvdeMetni"/>
              <w:jc w:val="both"/>
              <w:rPr>
                <w:color w:val="000000"/>
                <w:sz w:val="20"/>
                <w:lang w:val="tr-TR"/>
              </w:rPr>
            </w:pPr>
          </w:p>
        </w:tc>
        <w:tc>
          <w:tcPr>
            <w:tcW w:w="2655" w:type="dxa"/>
            <w:hideMark/>
          </w:tcPr>
          <w:p w14:paraId="1DE9D1B5" w14:textId="54EF27FE" w:rsidR="00A21FA2" w:rsidRDefault="00A21FA2">
            <w:pPr>
              <w:pStyle w:val="GvdeMetni"/>
              <w:jc w:val="both"/>
              <w:rPr>
                <w:color w:val="000000"/>
                <w:sz w:val="20"/>
                <w:lang w:val="tr-TR"/>
              </w:rPr>
            </w:pPr>
            <w:r>
              <w:rPr>
                <w:color w:val="000000"/>
                <w:sz w:val="20"/>
                <w:lang w:val="tr-TR"/>
              </w:rPr>
              <w:t>Adı:</w:t>
            </w:r>
            <w:r w:rsidR="00362E2F">
              <w:rPr>
                <w:color w:val="000000"/>
                <w:sz w:val="20"/>
                <w:lang w:val="tr-TR"/>
              </w:rPr>
              <w:t xml:space="preserve"> Erzurum Ticaret Borsası</w:t>
            </w:r>
          </w:p>
        </w:tc>
        <w:tc>
          <w:tcPr>
            <w:tcW w:w="2464" w:type="dxa"/>
            <w:gridSpan w:val="2"/>
          </w:tcPr>
          <w:p w14:paraId="2E1ED36A" w14:textId="77777777" w:rsidR="00A21FA2" w:rsidRDefault="00A21FA2">
            <w:pPr>
              <w:pStyle w:val="GvdeMetni"/>
              <w:jc w:val="both"/>
              <w:rPr>
                <w:color w:val="000000"/>
                <w:sz w:val="20"/>
                <w:lang w:val="tr-TR"/>
              </w:rPr>
            </w:pPr>
          </w:p>
        </w:tc>
      </w:tr>
      <w:tr w:rsidR="00A21FA2" w14:paraId="23B735D4" w14:textId="77777777" w:rsidTr="00362E2F">
        <w:trPr>
          <w:cantSplit/>
        </w:trPr>
        <w:tc>
          <w:tcPr>
            <w:tcW w:w="1599" w:type="dxa"/>
            <w:hideMark/>
          </w:tcPr>
          <w:p w14:paraId="1953EE36" w14:textId="77777777" w:rsidR="00A21FA2" w:rsidRDefault="00A21FA2">
            <w:pPr>
              <w:pStyle w:val="GvdeMetni"/>
              <w:jc w:val="both"/>
              <w:rPr>
                <w:color w:val="000000"/>
                <w:sz w:val="20"/>
                <w:lang w:val="tr-TR"/>
              </w:rPr>
            </w:pPr>
            <w:r>
              <w:rPr>
                <w:color w:val="000000"/>
                <w:sz w:val="20"/>
                <w:lang w:val="tr-TR"/>
              </w:rPr>
              <w:t>Unvanı:</w:t>
            </w:r>
            <w:r>
              <w:rPr>
                <w:color w:val="000000"/>
                <w:sz w:val="20"/>
                <w:highlight w:val="lightGray"/>
                <w:lang w:val="tr-TR"/>
              </w:rPr>
              <w:t>………</w:t>
            </w:r>
          </w:p>
        </w:tc>
        <w:tc>
          <w:tcPr>
            <w:tcW w:w="3259" w:type="dxa"/>
          </w:tcPr>
          <w:p w14:paraId="43E648BC" w14:textId="77777777" w:rsidR="00A21FA2" w:rsidRDefault="00A21FA2">
            <w:pPr>
              <w:pStyle w:val="GvdeMetni"/>
              <w:jc w:val="both"/>
              <w:rPr>
                <w:color w:val="000000"/>
                <w:sz w:val="20"/>
                <w:lang w:val="tr-TR"/>
              </w:rPr>
            </w:pPr>
          </w:p>
        </w:tc>
        <w:tc>
          <w:tcPr>
            <w:tcW w:w="2655" w:type="dxa"/>
            <w:hideMark/>
          </w:tcPr>
          <w:p w14:paraId="74813A32" w14:textId="11E9B5B5" w:rsidR="00A21FA2" w:rsidRDefault="00A21FA2">
            <w:pPr>
              <w:pStyle w:val="GvdeMetni"/>
              <w:jc w:val="both"/>
              <w:rPr>
                <w:color w:val="000000"/>
                <w:sz w:val="20"/>
                <w:lang w:val="tr-TR"/>
              </w:rPr>
            </w:pPr>
            <w:r>
              <w:rPr>
                <w:color w:val="000000"/>
                <w:sz w:val="20"/>
                <w:lang w:val="tr-TR"/>
              </w:rPr>
              <w:t>Unvanı:</w:t>
            </w:r>
            <w:r w:rsidR="00362E2F">
              <w:rPr>
                <w:color w:val="000000"/>
                <w:sz w:val="20"/>
                <w:lang w:val="tr-TR"/>
              </w:rPr>
              <w:t xml:space="preserve"> </w:t>
            </w:r>
          </w:p>
        </w:tc>
        <w:tc>
          <w:tcPr>
            <w:tcW w:w="2464" w:type="dxa"/>
            <w:gridSpan w:val="2"/>
          </w:tcPr>
          <w:p w14:paraId="1CA29191" w14:textId="77777777" w:rsidR="00A21FA2" w:rsidRDefault="00A21FA2">
            <w:pPr>
              <w:pStyle w:val="GvdeMetni"/>
              <w:jc w:val="both"/>
              <w:rPr>
                <w:color w:val="000000"/>
                <w:sz w:val="20"/>
                <w:lang w:val="tr-TR"/>
              </w:rPr>
            </w:pPr>
          </w:p>
        </w:tc>
      </w:tr>
      <w:tr w:rsidR="00A21FA2" w14:paraId="6F87C6CD" w14:textId="77777777" w:rsidTr="00362E2F">
        <w:trPr>
          <w:cantSplit/>
        </w:trPr>
        <w:tc>
          <w:tcPr>
            <w:tcW w:w="1599" w:type="dxa"/>
            <w:hideMark/>
          </w:tcPr>
          <w:p w14:paraId="4698CACD" w14:textId="77777777" w:rsidR="00A21FA2" w:rsidRDefault="00A21FA2">
            <w:pPr>
              <w:pStyle w:val="GvdeMetni"/>
              <w:jc w:val="both"/>
              <w:rPr>
                <w:color w:val="000000"/>
                <w:sz w:val="20"/>
                <w:lang w:val="tr-TR"/>
              </w:rPr>
            </w:pPr>
            <w:r>
              <w:rPr>
                <w:color w:val="000000"/>
                <w:sz w:val="20"/>
                <w:lang w:val="tr-TR"/>
              </w:rPr>
              <w:t>İmzası:</w:t>
            </w:r>
            <w:r>
              <w:rPr>
                <w:color w:val="000000"/>
                <w:sz w:val="20"/>
                <w:highlight w:val="lightGray"/>
                <w:lang w:val="tr-TR"/>
              </w:rPr>
              <w:t>……….</w:t>
            </w:r>
          </w:p>
        </w:tc>
        <w:tc>
          <w:tcPr>
            <w:tcW w:w="3259" w:type="dxa"/>
          </w:tcPr>
          <w:p w14:paraId="6EA8EA92" w14:textId="77777777" w:rsidR="00A21FA2" w:rsidRDefault="00A21FA2">
            <w:pPr>
              <w:pStyle w:val="GvdeMetni"/>
              <w:jc w:val="both"/>
              <w:rPr>
                <w:color w:val="000000"/>
                <w:sz w:val="20"/>
                <w:lang w:val="tr-TR"/>
              </w:rPr>
            </w:pPr>
          </w:p>
        </w:tc>
        <w:tc>
          <w:tcPr>
            <w:tcW w:w="2655" w:type="dxa"/>
            <w:hideMark/>
          </w:tcPr>
          <w:p w14:paraId="613BC38C" w14:textId="765E4134" w:rsidR="00A21FA2" w:rsidRDefault="00A21FA2">
            <w:pPr>
              <w:pStyle w:val="GvdeMetni"/>
              <w:jc w:val="both"/>
              <w:rPr>
                <w:color w:val="000000"/>
                <w:sz w:val="20"/>
                <w:lang w:val="tr-TR"/>
              </w:rPr>
            </w:pPr>
            <w:r>
              <w:rPr>
                <w:color w:val="000000"/>
                <w:sz w:val="20"/>
                <w:lang w:val="tr-TR"/>
              </w:rPr>
              <w:t>İmzası:</w:t>
            </w:r>
          </w:p>
        </w:tc>
        <w:tc>
          <w:tcPr>
            <w:tcW w:w="2464" w:type="dxa"/>
            <w:gridSpan w:val="2"/>
          </w:tcPr>
          <w:p w14:paraId="4CC9A9E6" w14:textId="77777777" w:rsidR="00A21FA2" w:rsidRDefault="00A21FA2">
            <w:pPr>
              <w:pStyle w:val="GvdeMetni"/>
              <w:jc w:val="both"/>
              <w:rPr>
                <w:color w:val="000000"/>
                <w:sz w:val="20"/>
                <w:lang w:val="tr-TR"/>
              </w:rPr>
            </w:pPr>
          </w:p>
        </w:tc>
      </w:tr>
      <w:tr w:rsidR="00A21FA2" w14:paraId="585F894C" w14:textId="77777777" w:rsidTr="00362E2F">
        <w:trPr>
          <w:cantSplit/>
        </w:trPr>
        <w:tc>
          <w:tcPr>
            <w:tcW w:w="1599" w:type="dxa"/>
            <w:hideMark/>
          </w:tcPr>
          <w:p w14:paraId="46E2960A" w14:textId="77777777" w:rsidR="00A21FA2" w:rsidRDefault="00A21FA2">
            <w:pPr>
              <w:pStyle w:val="GvdeMetni"/>
              <w:jc w:val="both"/>
              <w:rPr>
                <w:color w:val="000000"/>
                <w:sz w:val="20"/>
                <w:lang w:val="tr-TR"/>
              </w:rPr>
            </w:pPr>
            <w:r>
              <w:rPr>
                <w:color w:val="000000"/>
                <w:sz w:val="20"/>
                <w:lang w:val="tr-TR"/>
              </w:rPr>
              <w:t>Tarih:</w:t>
            </w:r>
            <w:r>
              <w:rPr>
                <w:color w:val="000000"/>
                <w:sz w:val="20"/>
                <w:highlight w:val="lightGray"/>
                <w:lang w:val="tr-TR"/>
              </w:rPr>
              <w:t>………....</w:t>
            </w:r>
          </w:p>
        </w:tc>
        <w:tc>
          <w:tcPr>
            <w:tcW w:w="3259" w:type="dxa"/>
          </w:tcPr>
          <w:p w14:paraId="7DA2E94D" w14:textId="77777777" w:rsidR="00A21FA2" w:rsidRDefault="00A21FA2">
            <w:pPr>
              <w:pStyle w:val="GvdeMetni"/>
              <w:jc w:val="both"/>
              <w:rPr>
                <w:color w:val="000000"/>
                <w:sz w:val="20"/>
                <w:lang w:val="tr-TR"/>
              </w:rPr>
            </w:pPr>
          </w:p>
        </w:tc>
        <w:tc>
          <w:tcPr>
            <w:tcW w:w="2655" w:type="dxa"/>
            <w:hideMark/>
          </w:tcPr>
          <w:p w14:paraId="6DDD2FD9" w14:textId="0C1A59EA" w:rsidR="00A21FA2" w:rsidRDefault="00A21FA2">
            <w:pPr>
              <w:pStyle w:val="GvdeMetni"/>
              <w:jc w:val="both"/>
              <w:rPr>
                <w:color w:val="000000"/>
                <w:sz w:val="20"/>
                <w:lang w:val="tr-TR"/>
              </w:rPr>
            </w:pPr>
            <w:r>
              <w:rPr>
                <w:color w:val="000000"/>
                <w:sz w:val="20"/>
                <w:lang w:val="tr-TR"/>
              </w:rPr>
              <w:t>Tarih:</w:t>
            </w:r>
          </w:p>
        </w:tc>
        <w:tc>
          <w:tcPr>
            <w:tcW w:w="2464" w:type="dxa"/>
            <w:gridSpan w:val="2"/>
          </w:tcPr>
          <w:p w14:paraId="598181DB" w14:textId="77777777" w:rsidR="00A21FA2" w:rsidRDefault="00A21FA2">
            <w:pPr>
              <w:pStyle w:val="GvdeMetni"/>
              <w:jc w:val="both"/>
              <w:rPr>
                <w:color w:val="000000"/>
                <w:sz w:val="20"/>
                <w:lang w:val="tr-TR"/>
              </w:rPr>
            </w:pPr>
          </w:p>
        </w:tc>
      </w:tr>
      <w:bookmarkEnd w:id="0"/>
      <w:bookmarkEnd w:id="1"/>
      <w:bookmarkEnd w:id="2"/>
    </w:tbl>
    <w:p w14:paraId="6423012C" w14:textId="77777777" w:rsidR="00A21FA2" w:rsidRDefault="00A21FA2" w:rsidP="00A21FA2">
      <w:pPr>
        <w:jc w:val="both"/>
      </w:pPr>
    </w:p>
    <w:p w14:paraId="2DF0E9A6" w14:textId="77777777" w:rsidR="003D2D45" w:rsidRDefault="003D2D45"/>
    <w:sectPr w:rsidR="003D2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EDAE" w14:textId="77777777" w:rsidR="002E457A" w:rsidRDefault="002E457A" w:rsidP="00A21FA2">
      <w:r>
        <w:separator/>
      </w:r>
    </w:p>
  </w:endnote>
  <w:endnote w:type="continuationSeparator" w:id="0">
    <w:p w14:paraId="2773B012" w14:textId="77777777" w:rsidR="002E457A" w:rsidRDefault="002E457A" w:rsidP="00A2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A9BC" w14:textId="77777777" w:rsidR="002E457A" w:rsidRDefault="002E457A" w:rsidP="00A21FA2">
      <w:r>
        <w:separator/>
      </w:r>
    </w:p>
  </w:footnote>
  <w:footnote w:type="continuationSeparator" w:id="0">
    <w:p w14:paraId="13D64245" w14:textId="77777777" w:rsidR="002E457A" w:rsidRDefault="002E457A" w:rsidP="00A21FA2">
      <w:r>
        <w:continuationSeparator/>
      </w:r>
    </w:p>
  </w:footnote>
  <w:footnote w:id="1">
    <w:p w14:paraId="3F67158F" w14:textId="77777777" w:rsidR="00A21FA2" w:rsidRDefault="00A21FA2" w:rsidP="00A21FA2">
      <w:pPr>
        <w:pStyle w:val="DipnotMetni"/>
        <w:rPr>
          <w:sz w:val="18"/>
          <w:szCs w:val="18"/>
        </w:rPr>
      </w:pPr>
      <w:r>
        <w:rPr>
          <w:rStyle w:val="DipnotBavurusu"/>
          <w:sz w:val="18"/>
          <w:szCs w:val="18"/>
        </w:rPr>
        <w:footnoteRef/>
      </w:r>
      <w:r>
        <w:rPr>
          <w:sz w:val="18"/>
          <w:szCs w:val="18"/>
        </w:rPr>
        <w:t xml:space="preserve"> Yüklenici olan taraf şahıs olduğu durumlarda</w:t>
      </w:r>
      <w:r>
        <w:rPr>
          <w:color w:val="000000"/>
          <w:sz w:val="18"/>
          <w:szCs w:val="18"/>
        </w:rPr>
        <w:t>.</w:t>
      </w:r>
    </w:p>
  </w:footnote>
  <w:footnote w:id="2">
    <w:p w14:paraId="70B2E15E" w14:textId="77777777" w:rsidR="00A21FA2" w:rsidRDefault="00A21FA2" w:rsidP="00A21FA2">
      <w:pPr>
        <w:pStyle w:val="DipnotMetni"/>
        <w:rPr>
          <w:sz w:val="16"/>
        </w:rPr>
      </w:pPr>
      <w:r>
        <w:rPr>
          <w:rStyle w:val="DipnotBavurusu"/>
          <w:sz w:val="18"/>
          <w:szCs w:val="18"/>
        </w:rPr>
        <w:footnoteRef/>
      </w:r>
      <w:r>
        <w:rPr>
          <w:sz w:val="18"/>
          <w:szCs w:val="18"/>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b/>
        <w:i w:val="0"/>
      </w:rPr>
    </w:lvl>
    <w:lvl w:ilvl="1">
      <w:start w:val="1"/>
      <w:numFmt w:val="lowerLetter"/>
      <w:pStyle w:val="GvdeMetniGirintisi3"/>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D1536EA"/>
    <w:multiLevelType w:val="multilevel"/>
    <w:tmpl w:val="D1067DC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30B95E6C"/>
    <w:multiLevelType w:val="multilevel"/>
    <w:tmpl w:val="0C8CCB34"/>
    <w:lvl w:ilvl="0">
      <w:start w:val="9"/>
      <w:numFmt w:val="decimal"/>
      <w:lvlText w:val="%1"/>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7A9"/>
    <w:rsid w:val="000C7463"/>
    <w:rsid w:val="002279E0"/>
    <w:rsid w:val="002437BE"/>
    <w:rsid w:val="002E457A"/>
    <w:rsid w:val="00362E2F"/>
    <w:rsid w:val="003D2D45"/>
    <w:rsid w:val="0057345E"/>
    <w:rsid w:val="007107A9"/>
    <w:rsid w:val="00792448"/>
    <w:rsid w:val="00935704"/>
    <w:rsid w:val="00A21FA2"/>
    <w:rsid w:val="00E41C57"/>
    <w:rsid w:val="00F34A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6C0C"/>
  <w15:chartTrackingRefBased/>
  <w15:docId w15:val="{7A1DAE4B-6F3B-44BF-A8B6-F19A7132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A2"/>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semiHidden/>
    <w:unhideWhenUsed/>
    <w:qFormat/>
    <w:rsid w:val="00A21FA2"/>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semiHidden/>
    <w:rsid w:val="00A21FA2"/>
    <w:rPr>
      <w:rFonts w:ascii="Times New Roman" w:eastAsia="Times New Roman" w:hAnsi="Times New Roman" w:cs="Times New Roman"/>
      <w:b/>
      <w:bCs/>
      <w:sz w:val="24"/>
      <w:szCs w:val="24"/>
    </w:rPr>
  </w:style>
  <w:style w:type="paragraph" w:styleId="DipnotMetni">
    <w:name w:val="footnote text"/>
    <w:basedOn w:val="Normal"/>
    <w:link w:val="DipnotMetniChar"/>
    <w:semiHidden/>
    <w:unhideWhenUsed/>
    <w:rsid w:val="00A21FA2"/>
    <w:rPr>
      <w:sz w:val="20"/>
      <w:szCs w:val="20"/>
    </w:rPr>
  </w:style>
  <w:style w:type="character" w:customStyle="1" w:styleId="DipnotMetniChar">
    <w:name w:val="Dipnot Metni Char"/>
    <w:basedOn w:val="VarsaylanParagrafYazTipi"/>
    <w:link w:val="DipnotMetni"/>
    <w:semiHidden/>
    <w:rsid w:val="00A21FA2"/>
    <w:rPr>
      <w:rFonts w:ascii="Times New Roman" w:eastAsia="Times New Roman" w:hAnsi="Times New Roman" w:cs="Times New Roman"/>
      <w:sz w:val="20"/>
      <w:szCs w:val="20"/>
      <w:lang w:eastAsia="tr-TR"/>
    </w:rPr>
  </w:style>
  <w:style w:type="paragraph" w:styleId="ListeNumaras">
    <w:name w:val="List Number"/>
    <w:basedOn w:val="Normal"/>
    <w:unhideWhenUsed/>
    <w:rsid w:val="00A21FA2"/>
    <w:pPr>
      <w:numPr>
        <w:numId w:val="1"/>
      </w:numPr>
      <w:spacing w:after="240"/>
      <w:jc w:val="both"/>
    </w:pPr>
    <w:rPr>
      <w:szCs w:val="20"/>
      <w:lang w:val="en-GB" w:eastAsia="en-US"/>
    </w:rPr>
  </w:style>
  <w:style w:type="paragraph" w:styleId="GvdeMetni">
    <w:name w:val="Body Text"/>
    <w:basedOn w:val="Normal"/>
    <w:link w:val="GvdeMetniChar"/>
    <w:semiHidden/>
    <w:unhideWhenUsed/>
    <w:rsid w:val="00A21FA2"/>
    <w:rPr>
      <w:szCs w:val="20"/>
      <w:lang w:val="sv-SE" w:eastAsia="en-GB"/>
    </w:rPr>
  </w:style>
  <w:style w:type="character" w:customStyle="1" w:styleId="GvdeMetniChar">
    <w:name w:val="Gövde Metni Char"/>
    <w:basedOn w:val="VarsaylanParagrafYazTipi"/>
    <w:link w:val="GvdeMetni"/>
    <w:semiHidden/>
    <w:rsid w:val="00A21FA2"/>
    <w:rPr>
      <w:rFonts w:ascii="Times New Roman" w:eastAsia="Times New Roman" w:hAnsi="Times New Roman" w:cs="Times New Roman"/>
      <w:sz w:val="24"/>
      <w:szCs w:val="20"/>
      <w:lang w:val="sv-SE" w:eastAsia="en-GB"/>
    </w:rPr>
  </w:style>
  <w:style w:type="character" w:customStyle="1" w:styleId="GvdeMetniGirintisi3Char">
    <w:name w:val="Gövde Metni Girintisi 3 Char"/>
    <w:basedOn w:val="VarsaylanParagrafYazTipi"/>
    <w:link w:val="GvdeMetniGirintisi3"/>
    <w:semiHidden/>
    <w:locked/>
    <w:rsid w:val="00A21FA2"/>
    <w:rPr>
      <w:sz w:val="16"/>
      <w:szCs w:val="16"/>
      <w:lang w:val="x-none" w:eastAsia="x-none"/>
    </w:rPr>
  </w:style>
  <w:style w:type="paragraph" w:customStyle="1" w:styleId="Text1">
    <w:name w:val="Text 1"/>
    <w:basedOn w:val="Normal"/>
    <w:rsid w:val="00A21FA2"/>
    <w:pPr>
      <w:numPr>
        <w:ilvl w:val="3"/>
        <w:numId w:val="1"/>
      </w:numPr>
      <w:spacing w:after="240"/>
      <w:ind w:left="482" w:firstLine="0"/>
      <w:jc w:val="both"/>
    </w:pPr>
    <w:rPr>
      <w:szCs w:val="20"/>
      <w:lang w:val="en-GB" w:eastAsia="en-GB"/>
    </w:rPr>
  </w:style>
  <w:style w:type="character" w:styleId="DipnotBavurusu">
    <w:name w:val="footnote reference"/>
    <w:semiHidden/>
    <w:unhideWhenUsed/>
    <w:rsid w:val="00A21FA2"/>
    <w:rPr>
      <w:vertAlign w:val="superscript"/>
    </w:rPr>
  </w:style>
  <w:style w:type="paragraph" w:styleId="GvdeMetniGirintisi3">
    <w:name w:val="Body Text Indent 3"/>
    <w:basedOn w:val="Normal"/>
    <w:link w:val="GvdeMetniGirintisi3Char"/>
    <w:semiHidden/>
    <w:unhideWhenUsed/>
    <w:rsid w:val="00A21FA2"/>
    <w:pPr>
      <w:numPr>
        <w:ilvl w:val="1"/>
        <w:numId w:val="1"/>
      </w:numPr>
      <w:tabs>
        <w:tab w:val="clear" w:pos="1417"/>
      </w:tabs>
      <w:spacing w:after="120"/>
      <w:ind w:left="283" w:firstLine="0"/>
    </w:pPr>
    <w:rPr>
      <w:rFonts w:asciiTheme="minorHAnsi" w:eastAsiaTheme="minorHAnsi" w:hAnsiTheme="minorHAnsi" w:cstheme="minorBidi"/>
      <w:sz w:val="16"/>
      <w:szCs w:val="16"/>
      <w:lang w:val="x-none" w:eastAsia="x-none"/>
    </w:rPr>
  </w:style>
  <w:style w:type="character" w:customStyle="1" w:styleId="GvdeMetniGirintisi3Char1">
    <w:name w:val="Gövde Metni Girintisi 3 Char1"/>
    <w:basedOn w:val="VarsaylanParagrafYazTipi"/>
    <w:uiPriority w:val="99"/>
    <w:semiHidden/>
    <w:rsid w:val="00A21FA2"/>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628</Words>
  <Characters>3580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hp3</dc:creator>
  <cp:keywords/>
  <dc:description/>
  <cp:lastModifiedBy>hp</cp:lastModifiedBy>
  <cp:revision>10</cp:revision>
  <dcterms:created xsi:type="dcterms:W3CDTF">2021-05-24T08:35:00Z</dcterms:created>
  <dcterms:modified xsi:type="dcterms:W3CDTF">2021-08-11T06:30:00Z</dcterms:modified>
</cp:coreProperties>
</file>